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AD" w:rsidRPr="0098683D" w:rsidRDefault="0098683D" w:rsidP="0098683D">
      <w:pPr>
        <w:jc w:val="center"/>
        <w:rPr>
          <w:b/>
        </w:rPr>
      </w:pPr>
      <w:r w:rsidRPr="0098683D">
        <w:rPr>
          <w:b/>
        </w:rPr>
        <w:t xml:space="preserve">BJCP Guidelines for </w:t>
      </w:r>
      <w:proofErr w:type="spellStart"/>
      <w:r w:rsidRPr="0098683D">
        <w:rPr>
          <w:b/>
        </w:rPr>
        <w:t>Hefeweizen</w:t>
      </w:r>
      <w:proofErr w:type="spellEnd"/>
      <w:r w:rsidRPr="0098683D">
        <w:rPr>
          <w:b/>
        </w:rPr>
        <w:t xml:space="preserve"> / </w:t>
      </w:r>
      <w:proofErr w:type="spellStart"/>
      <w:r w:rsidRPr="0098683D">
        <w:rPr>
          <w:b/>
        </w:rPr>
        <w:t>Weissbier</w:t>
      </w:r>
      <w:proofErr w:type="spellEnd"/>
    </w:p>
    <w:p w:rsidR="0098683D" w:rsidRDefault="0098683D" w:rsidP="0098683D"/>
    <w:p w:rsidR="0098683D" w:rsidRDefault="0098683D" w:rsidP="0098683D">
      <w:r>
        <w:t>Impression</w:t>
      </w:r>
    </w:p>
    <w:p w:rsidR="0098683D" w:rsidRDefault="0098683D" w:rsidP="0098683D">
      <w:proofErr w:type="gramStart"/>
      <w:r>
        <w:t>A pale, refreshing German wheat beer with high carbonation, dry finish, a fluffy mouthfeel, and a distinctive ba</w:t>
      </w:r>
      <w:r>
        <w:t>nana-and-clove yeast character.</w:t>
      </w:r>
      <w:proofErr w:type="gramEnd"/>
    </w:p>
    <w:p w:rsidR="0098683D" w:rsidRDefault="0098683D" w:rsidP="0098683D">
      <w:r>
        <w:t>Aroma</w:t>
      </w:r>
    </w:p>
    <w:p w:rsidR="0098683D" w:rsidRDefault="0098683D" w:rsidP="0098683D">
      <w:proofErr w:type="gramStart"/>
      <w:r>
        <w:t>Moderate to strong phenols (usually clove) and fruity esters (typically banana).</w:t>
      </w:r>
      <w:proofErr w:type="gramEnd"/>
      <w:r>
        <w:t xml:space="preserve"> The balance and intensity of the phenol and ester components can vary but the best examples are reasonably balanced and fairly prominent. The hop character ranges from low to none. A light to moderate wheat aroma (which might be perceived as bready or grainy) may be present but other malt characteristics should not. Optional, but acceptable, aromatics can include a light to moderate vanilla character, and/or a faint bubblegum aroma. None of these optional characteristics should be high or dominant, but often can add to the compl</w:t>
      </w:r>
      <w:r>
        <w:t>exity and balance.</w:t>
      </w:r>
    </w:p>
    <w:p w:rsidR="0098683D" w:rsidRDefault="0098683D" w:rsidP="0098683D">
      <w:r>
        <w:t>Appearance</w:t>
      </w:r>
    </w:p>
    <w:p w:rsidR="0098683D" w:rsidRDefault="0098683D" w:rsidP="0098683D">
      <w:proofErr w:type="gramStart"/>
      <w:r>
        <w:t>Pale straw to gold in color.</w:t>
      </w:r>
      <w:proofErr w:type="gramEnd"/>
      <w:r>
        <w:t xml:space="preserve"> A very thick, </w:t>
      </w:r>
      <w:proofErr w:type="spellStart"/>
      <w:r>
        <w:t>moussy</w:t>
      </w:r>
      <w:proofErr w:type="spellEnd"/>
      <w:r>
        <w:t>, long-lasting white head is characteristic. The high protein content of wheat impairs clarity in an unfiltered beer, although the leve</w:t>
      </w:r>
      <w:r>
        <w:t>l of haze is somewhat variable.</w:t>
      </w:r>
    </w:p>
    <w:p w:rsidR="0098683D" w:rsidRDefault="0098683D" w:rsidP="0098683D">
      <w:r>
        <w:t>Flavor</w:t>
      </w:r>
    </w:p>
    <w:p w:rsidR="0098683D" w:rsidRDefault="0098683D" w:rsidP="0098683D">
      <w:proofErr w:type="gramStart"/>
      <w:r>
        <w:t>Low to moderately strong banana and clove flavor.</w:t>
      </w:r>
      <w:proofErr w:type="gramEnd"/>
      <w:r>
        <w:t xml:space="preserve"> The balance and intensity of the phenol and ester components can vary but the best examples are reasonably balanced and fairly prominent. Optionally, a very light to moderate vanilla character and/or faint bubblegum notes can accentuate the banana flavor, sweetness and roundness; neither should be dominant if present. The soft, somewhat bready or grainy flavor of wheat is complementary, as is a slightly grainy-sweet malt character. Hop flavor is very low to none, and hop bitterness is very low to moderately low. </w:t>
      </w:r>
      <w:proofErr w:type="gramStart"/>
      <w:r>
        <w:t>Well-rounded, flavorful palate with a relatively dry finish.</w:t>
      </w:r>
      <w:proofErr w:type="gramEnd"/>
      <w:r>
        <w:t xml:space="preserve"> The perception of sweetness is more due to the absence of hop bitterness than actual residual sweetness; a sweet or heavy finish would signi</w:t>
      </w:r>
      <w:r>
        <w:t>ficantly impair drinkability.</w:t>
      </w:r>
    </w:p>
    <w:p w:rsidR="0098683D" w:rsidRDefault="0098683D" w:rsidP="0098683D">
      <w:r>
        <w:t>Mouthfeel</w:t>
      </w:r>
    </w:p>
    <w:p w:rsidR="0098683D" w:rsidRDefault="0098683D" w:rsidP="0098683D">
      <w:proofErr w:type="gramStart"/>
      <w:r>
        <w:t>Medium-light to medium body; never heavy.</w:t>
      </w:r>
      <w:proofErr w:type="gramEnd"/>
      <w:r>
        <w:t xml:space="preserve"> Suspended yeast may increase the perception of body. The texture of wheat imparts the sensation of a fluffy, creamy fullness that may progress to a light, </w:t>
      </w:r>
      <w:proofErr w:type="spellStart"/>
      <w:r>
        <w:t>spritzy</w:t>
      </w:r>
      <w:proofErr w:type="spellEnd"/>
      <w:r>
        <w:t xml:space="preserve"> finish aided by high to very high carbonation. </w:t>
      </w:r>
      <w:proofErr w:type="gramStart"/>
      <w:r>
        <w:t>Always effervescent.</w:t>
      </w:r>
      <w:proofErr w:type="gramEnd"/>
    </w:p>
    <w:p w:rsidR="0098683D" w:rsidRDefault="0098683D" w:rsidP="0098683D"/>
    <w:p w:rsidR="0098683D" w:rsidRDefault="0098683D" w:rsidP="0098683D"/>
    <w:p w:rsidR="0098683D" w:rsidRDefault="0098683D" w:rsidP="0098683D">
      <w:bookmarkStart w:id="0" w:name="_GoBack"/>
      <w:bookmarkEnd w:id="0"/>
    </w:p>
    <w:p w:rsidR="0098683D" w:rsidRDefault="0098683D" w:rsidP="0098683D">
      <w:r>
        <w:lastRenderedPageBreak/>
        <w:t>Comments</w:t>
      </w:r>
    </w:p>
    <w:p w:rsidR="0098683D" w:rsidRDefault="0098683D" w:rsidP="0098683D">
      <w:r>
        <w:t xml:space="preserve">These are refreshing, fast-maturing beers that are lightly hopped and show a unique banana-and-clove yeast character. These beers often don't age well and are best enjoyed while young and fresh. The version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hefe</w:t>
      </w:r>
      <w:proofErr w:type="spellEnd"/>
      <w:r>
        <w:t xml:space="preserve"> </w:t>
      </w:r>
      <w:proofErr w:type="gramStart"/>
      <w:r>
        <w:t>Is</w:t>
      </w:r>
      <w:proofErr w:type="gramEnd"/>
      <w:r>
        <w:t xml:space="preserve"> served with suspended yeast; the Krystal Version is filtered for excellent clarity. The character of a </w:t>
      </w:r>
      <w:proofErr w:type="spellStart"/>
      <w:proofErr w:type="gramStart"/>
      <w:r>
        <w:t>krystal</w:t>
      </w:r>
      <w:proofErr w:type="spellEnd"/>
      <w:proofErr w:type="gramEnd"/>
      <w:r>
        <w:t xml:space="preserve"> </w:t>
      </w:r>
      <w:proofErr w:type="spellStart"/>
      <w:r>
        <w:t>weizen</w:t>
      </w:r>
      <w:proofErr w:type="spellEnd"/>
      <w:r>
        <w:t xml:space="preserve"> is generally fruitier and less phenolic than that of the </w:t>
      </w:r>
      <w:proofErr w:type="spellStart"/>
      <w:r>
        <w:t>weissbier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hefe</w:t>
      </w:r>
      <w:proofErr w:type="spellEnd"/>
      <w:r>
        <w:t xml:space="preserve">. May be known as </w:t>
      </w:r>
      <w:proofErr w:type="spellStart"/>
      <w:proofErr w:type="gramStart"/>
      <w:r>
        <w:t>Hefeweizen</w:t>
      </w:r>
      <w:proofErr w:type="spellEnd"/>
      <w:r>
        <w:t xml:space="preserve"> ,</w:t>
      </w:r>
      <w:proofErr w:type="gramEnd"/>
      <w:r>
        <w:t xml:space="preserve"> par</w:t>
      </w:r>
      <w:r>
        <w:t>ticularly in the United States.</w:t>
      </w:r>
    </w:p>
    <w:p w:rsidR="0098683D" w:rsidRDefault="0098683D" w:rsidP="0098683D">
      <w:r>
        <w:t>History</w:t>
      </w:r>
    </w:p>
    <w:p w:rsidR="0098683D" w:rsidRDefault="0098683D" w:rsidP="0098683D">
      <w:r>
        <w:t xml:space="preserve">While Bavaria has a wheat beer tradition dating back hundreds of years, brewing wheat beer used to be a monopoly reserved for Bavarian royalty. Modern </w:t>
      </w:r>
      <w:proofErr w:type="spellStart"/>
      <w:r>
        <w:t>weissbier</w:t>
      </w:r>
      <w:proofErr w:type="spellEnd"/>
      <w:r>
        <w:t xml:space="preserve"> dates from 1872 when Schneider began production. However, pale </w:t>
      </w:r>
      <w:proofErr w:type="spellStart"/>
      <w:r>
        <w:t>weissbier</w:t>
      </w:r>
      <w:proofErr w:type="spellEnd"/>
      <w:r>
        <w:t xml:space="preserve"> only became popular since the 1960s. It is quite popular today, pa</w:t>
      </w:r>
      <w:r>
        <w:t>rticularly in southern Germany.</w:t>
      </w:r>
    </w:p>
    <w:p w:rsidR="0098683D" w:rsidRDefault="0098683D" w:rsidP="0098683D">
      <w:r>
        <w:t>Ingredients</w:t>
      </w:r>
    </w:p>
    <w:p w:rsidR="0098683D" w:rsidRDefault="0098683D" w:rsidP="0098683D">
      <w:r>
        <w:t xml:space="preserve">By German brewing tradition, at least 50% of the grist must be malted wheat, although some versions use up to 70%; the remainder is typically Pilsner malt. A decoction mash is traditional, although modern brewers typically don't follow this practice. </w:t>
      </w:r>
      <w:proofErr w:type="spellStart"/>
      <w:r>
        <w:t>Weizen</w:t>
      </w:r>
      <w:proofErr w:type="spellEnd"/>
      <w:r>
        <w:t xml:space="preserve"> ale yeast produces the typical spicy and fruity character, although high fermentation temperatures can affect the b</w:t>
      </w:r>
      <w:r>
        <w:t>alance and produce off-flavors.</w:t>
      </w:r>
    </w:p>
    <w:p w:rsidR="0098683D" w:rsidRDefault="0098683D" w:rsidP="0098683D">
      <w:r>
        <w:t>Examples</w:t>
      </w:r>
    </w:p>
    <w:p w:rsidR="0098683D" w:rsidRDefault="0098683D" w:rsidP="0098683D">
      <w:proofErr w:type="spellStart"/>
      <w:r>
        <w:t>Ayinger</w:t>
      </w:r>
      <w:proofErr w:type="spellEnd"/>
      <w:r>
        <w:t xml:space="preserve"> </w:t>
      </w:r>
      <w:proofErr w:type="spellStart"/>
      <w:r>
        <w:t>Bräu</w:t>
      </w:r>
      <w:proofErr w:type="spellEnd"/>
      <w:r>
        <w:t xml:space="preserve"> </w:t>
      </w:r>
      <w:proofErr w:type="spellStart"/>
      <w:r>
        <w:t>Weisse</w:t>
      </w:r>
      <w:proofErr w:type="spellEnd"/>
      <w:r>
        <w:t>, Hacker-</w:t>
      </w:r>
      <w:proofErr w:type="spellStart"/>
      <w:r>
        <w:t>Pschorr</w:t>
      </w:r>
      <w:proofErr w:type="spellEnd"/>
      <w:r>
        <w:t xml:space="preserve"> </w:t>
      </w:r>
      <w:proofErr w:type="spellStart"/>
      <w:r>
        <w:t>Weisse</w:t>
      </w:r>
      <w:proofErr w:type="spellEnd"/>
      <w:r>
        <w:t xml:space="preserve">, </w:t>
      </w:r>
      <w:proofErr w:type="spellStart"/>
      <w:r>
        <w:t>Paulaner</w:t>
      </w:r>
      <w:proofErr w:type="spellEnd"/>
      <w:r>
        <w:t xml:space="preserve"> </w:t>
      </w:r>
      <w:proofErr w:type="spellStart"/>
      <w:r>
        <w:t>Hefe-Weizen</w:t>
      </w:r>
      <w:proofErr w:type="spellEnd"/>
      <w:r>
        <w:t xml:space="preserve"> </w:t>
      </w:r>
      <w:proofErr w:type="spellStart"/>
      <w:r>
        <w:t>Naturtrüb</w:t>
      </w:r>
      <w:proofErr w:type="spellEnd"/>
      <w:r>
        <w:t xml:space="preserve">, Schneider </w:t>
      </w:r>
      <w:proofErr w:type="spellStart"/>
      <w:r>
        <w:t>Weisse</w:t>
      </w:r>
      <w:proofErr w:type="spellEnd"/>
      <w:r>
        <w:t xml:space="preserve"> Unser Original, </w:t>
      </w:r>
      <w:proofErr w:type="spellStart"/>
      <w:r>
        <w:t>Weihenstephaner</w:t>
      </w:r>
      <w:proofErr w:type="spellEnd"/>
      <w:r>
        <w:t xml:space="preserve"> </w:t>
      </w:r>
      <w:proofErr w:type="spellStart"/>
      <w:r>
        <w:t>Hefeweissbier</w:t>
      </w:r>
      <w:proofErr w:type="spellEnd"/>
    </w:p>
    <w:p w:rsidR="0098683D" w:rsidRDefault="0098683D" w:rsidP="0098683D"/>
    <w:p w:rsidR="0098683D" w:rsidRDefault="0098683D" w:rsidP="0098683D">
      <w:r>
        <w:t>Vital Statistics</w:t>
      </w:r>
    </w:p>
    <w:p w:rsidR="0098683D" w:rsidRDefault="0098683D" w:rsidP="0098683D">
      <w:r>
        <w:t>IBUs: 8 – 15</w:t>
      </w:r>
    </w:p>
    <w:p w:rsidR="0098683D" w:rsidRDefault="0098683D" w:rsidP="0098683D">
      <w:r>
        <w:t>OG: 1.044 - 1.052</w:t>
      </w:r>
    </w:p>
    <w:p w:rsidR="0098683D" w:rsidRDefault="0098683D" w:rsidP="0098683D">
      <w:r>
        <w:t>ABV: 4.3 - 5.6</w:t>
      </w:r>
    </w:p>
    <w:p w:rsidR="0098683D" w:rsidRDefault="0098683D" w:rsidP="0098683D">
      <w:r>
        <w:t>FG: 1.010 - 1.014</w:t>
      </w:r>
    </w:p>
    <w:p w:rsidR="0098683D" w:rsidRDefault="0098683D" w:rsidP="0098683D">
      <w:r>
        <w:t>SRM: 2 - 6</w:t>
      </w:r>
    </w:p>
    <w:p w:rsidR="0098683D" w:rsidRDefault="0098683D"/>
    <w:sectPr w:rsidR="00986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3D"/>
    <w:rsid w:val="0096101C"/>
    <w:rsid w:val="0098683D"/>
    <w:rsid w:val="00D5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PoweRoff</dc:creator>
  <cp:lastModifiedBy>PoweRoff</cp:lastModifiedBy>
  <cp:revision>1</cp:revision>
  <dcterms:created xsi:type="dcterms:W3CDTF">2019-02-16T14:23:00Z</dcterms:created>
  <dcterms:modified xsi:type="dcterms:W3CDTF">2019-02-16T14:25:00Z</dcterms:modified>
</cp:coreProperties>
</file>